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pStyle w:val="ConsPlusNonformat"/>
        <w:jc w:val="both"/>
      </w:pPr>
      <w:bookmarkStart w:id="0" w:name="Par1366"/>
      <w:bookmarkEnd w:id="0"/>
      <w:r w:rsidRPr="00647FF4">
        <w:t xml:space="preserve">                            Образец документа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       о представлении сведений о работниках провайдера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            межлабораторных сличительных испытаний</w:t>
      </w: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364"/>
        <w:gridCol w:w="1967"/>
        <w:gridCol w:w="2037"/>
        <w:gridCol w:w="2132"/>
        <w:gridCol w:w="1709"/>
      </w:tblGrid>
      <w:tr w:rsidR="003C7567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Фамилия, имя, отчество </w:t>
            </w:r>
            <w:hyperlink w:anchor="Par1395" w:history="1">
              <w:r w:rsidRPr="00647FF4">
                <w:rPr>
                  <w:rFonts w:ascii="Calibri" w:hAnsi="Calibri" w:cs="Calibri"/>
                </w:rPr>
                <w:t>&lt;*&gt;</w:t>
              </w:r>
            </w:hyperlink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Виды деятельности, связанные с реализацией программы проверки квалификации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Практический опыт по исследованиям, испытаниям, измерениям, включенным в область аккредитации (в годах)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3C7567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</w:tr>
      <w:tr w:rsidR="003C7567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pStyle w:val="ConsPlusNonformat"/>
        <w:jc w:val="both"/>
      </w:pPr>
      <w:r w:rsidRPr="00647FF4">
        <w:t>______________________      _________________      ________________________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 должность                  подпись              инициалы, фамилия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уполномоченного лица        уполномоченного     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                              лица</w:t>
      </w: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FF4">
        <w:rPr>
          <w:rFonts w:ascii="Calibri" w:hAnsi="Calibri" w:cs="Calibri"/>
        </w:rPr>
        <w:t>--------------------------------</w:t>
      </w: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95"/>
      <w:bookmarkEnd w:id="1"/>
      <w:r w:rsidRPr="00647FF4">
        <w:rPr>
          <w:rFonts w:ascii="Calibri" w:hAnsi="Calibri" w:cs="Calibri"/>
        </w:rPr>
        <w:t>&lt;*&gt; При наличии.</w:t>
      </w: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pStyle w:val="ConsPlusNonformat"/>
        <w:jc w:val="both"/>
      </w:pPr>
      <w:bookmarkStart w:id="2" w:name="Par1401"/>
      <w:bookmarkEnd w:id="2"/>
      <w:r w:rsidRPr="00647FF4">
        <w:t xml:space="preserve">                     Образец документа по оснащенности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   эталонами единиц величин и (или) средствами измерений (СИ)</w:t>
      </w: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1520"/>
        <w:gridCol w:w="1274"/>
        <w:gridCol w:w="1386"/>
        <w:gridCol w:w="1399"/>
        <w:gridCol w:w="1372"/>
        <w:gridCol w:w="1362"/>
        <w:gridCol w:w="1900"/>
        <w:gridCol w:w="1861"/>
        <w:gridCol w:w="1288"/>
        <w:gridCol w:w="1090"/>
      </w:tblGrid>
      <w:tr w:rsidR="003C7567" w:rsidRPr="00647FF4" w:rsidTr="001E66C1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Виды измерений, тип (группа) средств измерений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Эталоны единиц величин и (или) СИ, тип (марка)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Изготовитель (страна, наименование организации, год выпуска)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Год ввода в эксплуатацию, инвентарный номер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Метрологические характеристики СИ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Свидетельство об аттестации эталонов единиц величин или свидетельство о поверке СИ (номер, дата, срок действия)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Право собственности или иное законное основание, предусматривающее право владения и (или) пользования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Место установки или хранения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3C7567" w:rsidRPr="00647FF4" w:rsidTr="001E66C1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Диапазон измерений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погрешность и (или) неопределенность (класс, разряд)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C7567" w:rsidRPr="00647FF4" w:rsidTr="001E66C1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11</w:t>
            </w:r>
          </w:p>
        </w:tc>
      </w:tr>
      <w:tr w:rsidR="003C7567" w:rsidRPr="00647FF4" w:rsidTr="001E66C1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                             лица</w:t>
      </w: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" w:name="Par1446"/>
      <w:bookmarkEnd w:id="3"/>
    </w:p>
    <w:p w:rsidR="003C7567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pStyle w:val="ConsPlusNonformat"/>
        <w:jc w:val="both"/>
      </w:pPr>
      <w:bookmarkStart w:id="4" w:name="Par1448"/>
      <w:bookmarkEnd w:id="4"/>
      <w:r w:rsidRPr="00647FF4">
        <w:t xml:space="preserve">             Образец документа по оснащенности </w:t>
      </w:r>
      <w:proofErr w:type="gramStart"/>
      <w:r w:rsidRPr="00647FF4">
        <w:t>стандартными</w:t>
      </w:r>
      <w:proofErr w:type="gramEnd"/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     образцами (</w:t>
      </w:r>
      <w:proofErr w:type="gramStart"/>
      <w:r w:rsidRPr="00647FF4">
        <w:t>СО</w:t>
      </w:r>
      <w:proofErr w:type="gramEnd"/>
      <w:r w:rsidRPr="00647FF4">
        <w:t>), эталонными (контрольными) материалами</w:t>
      </w: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582"/>
        <w:gridCol w:w="1368"/>
        <w:gridCol w:w="1568"/>
        <w:gridCol w:w="1469"/>
        <w:gridCol w:w="1512"/>
        <w:gridCol w:w="1554"/>
        <w:gridCol w:w="1672"/>
        <w:gridCol w:w="1208"/>
        <w:gridCol w:w="1347"/>
        <w:gridCol w:w="1174"/>
      </w:tblGrid>
      <w:tr w:rsidR="003C7567" w:rsidRPr="00647FF4" w:rsidTr="001E66C1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Наименование, тип, номер и категория СО (ГСО, ОСО, СОП)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Изготовитель </w:t>
            </w:r>
            <w:proofErr w:type="gramStart"/>
            <w:r w:rsidRPr="00647FF4">
              <w:rPr>
                <w:rFonts w:ascii="Calibri" w:hAnsi="Calibri" w:cs="Calibri"/>
              </w:rPr>
              <w:t>СО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Назначение (например, градуировка, контроль точности)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Метрологические характеристики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Нормативный документ (НД), порядок и условия применения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Срок годности экземпляра </w:t>
            </w:r>
            <w:proofErr w:type="gramStart"/>
            <w:r w:rsidRPr="00647FF4">
              <w:rPr>
                <w:rFonts w:ascii="Calibri" w:hAnsi="Calibri" w:cs="Calibri"/>
              </w:rPr>
              <w:t>СО</w:t>
            </w:r>
            <w:proofErr w:type="gram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Дата выпуска экземпляра </w:t>
            </w:r>
            <w:proofErr w:type="gramStart"/>
            <w:r w:rsidRPr="00647FF4">
              <w:rPr>
                <w:rFonts w:ascii="Calibri" w:hAnsi="Calibri" w:cs="Calibri"/>
              </w:rPr>
              <w:t>СО</w:t>
            </w:r>
            <w:proofErr w:type="gram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3C7567" w:rsidRPr="00647FF4" w:rsidTr="001E66C1"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 и аттестованное значение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Погрешность аттестованного значения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Дополнительные сведения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C7567" w:rsidRPr="00647FF4" w:rsidTr="001E66C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11</w:t>
            </w:r>
          </w:p>
        </w:tc>
      </w:tr>
      <w:tr w:rsidR="003C7567" w:rsidRPr="00647FF4" w:rsidTr="001E66C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                             лица</w:t>
      </w: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Default="003C7567" w:rsidP="003C7567">
      <w:pPr>
        <w:pStyle w:val="ConsPlusNonformat"/>
        <w:jc w:val="both"/>
      </w:pPr>
      <w:bookmarkStart w:id="5" w:name="Par1493"/>
      <w:bookmarkStart w:id="6" w:name="Par1495"/>
      <w:bookmarkEnd w:id="5"/>
      <w:bookmarkEnd w:id="6"/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Default="003C7567" w:rsidP="003C7567">
      <w:pPr>
        <w:pStyle w:val="ConsPlusNonformat"/>
        <w:jc w:val="both"/>
      </w:pPr>
    </w:p>
    <w:p w:rsidR="003C7567" w:rsidRPr="00647FF4" w:rsidRDefault="003C7567" w:rsidP="003C7567">
      <w:pPr>
        <w:pStyle w:val="ConsPlusNonformat"/>
        <w:jc w:val="both"/>
      </w:pPr>
      <w:r w:rsidRPr="00647FF4">
        <w:lastRenderedPageBreak/>
        <w:t xml:space="preserve">             Образец документа по помещениям провайдера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          межлабораторных сличительных испытаний</w:t>
      </w: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2143"/>
        <w:gridCol w:w="1624"/>
        <w:gridCol w:w="1386"/>
        <w:gridCol w:w="1889"/>
        <w:gridCol w:w="2002"/>
        <w:gridCol w:w="2281"/>
        <w:gridCol w:w="1288"/>
      </w:tblGrid>
      <w:tr w:rsidR="003C7567" w:rsidRPr="00647FF4" w:rsidTr="001E66C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Назначение помещения (в том числе виды проводимых испытаний, для приемки и хранения средств измерения)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Специальное или приспособленное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Площадь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Перечень контролируемых параметров в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Наличие специального оборудования (например, вентиляционного, защиты от помех)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Право собственности или иное законное основание, предусматривающее право владения и (или) пользования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3C7567" w:rsidRPr="00647FF4" w:rsidTr="001E66C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</w:tr>
      <w:tr w:rsidR="003C7567" w:rsidRPr="00647FF4" w:rsidTr="001E66C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7567" w:rsidRPr="00647FF4" w:rsidRDefault="003C7567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3C7567" w:rsidRPr="00647FF4" w:rsidRDefault="003C7567" w:rsidP="003C7567">
      <w:pPr>
        <w:pStyle w:val="ConsPlusNonformat"/>
        <w:jc w:val="both"/>
      </w:pPr>
      <w:r w:rsidRPr="00647FF4">
        <w:t xml:space="preserve">                                  лица</w:t>
      </w: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567" w:rsidRPr="00647FF4" w:rsidRDefault="003C7567" w:rsidP="003C7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774" w:rsidRDefault="00C53774">
      <w:bookmarkStart w:id="7" w:name="_GoBack"/>
      <w:bookmarkEnd w:id="7"/>
    </w:p>
    <w:sectPr w:rsidR="00C53774" w:rsidSect="003C75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22"/>
    <w:rsid w:val="003C7567"/>
    <w:rsid w:val="00887922"/>
    <w:rsid w:val="00C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2015-01-02T15:08:00Z</dcterms:created>
  <dcterms:modified xsi:type="dcterms:W3CDTF">2015-01-02T15:08:00Z</dcterms:modified>
</cp:coreProperties>
</file>